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</w:pPr>
    </w:p>
    <w:p w:rsidR="00CB350D" w:rsidRDefault="00CB350D" w:rsidP="00CB350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№____</w:t>
      </w:r>
    </w:p>
    <w:p w:rsidR="00CB350D" w:rsidRDefault="00CB350D" w:rsidP="00CB350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відкриття скрині для збору коштів</w:t>
      </w:r>
    </w:p>
    <w:p w:rsidR="00CB350D" w:rsidRDefault="00CB350D" w:rsidP="00CB350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350D" w:rsidRDefault="00CB350D" w:rsidP="00CB350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Відкриття скрині, що знаходиться _____________________________</w:t>
      </w: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відбулось «___»____________20__р. о </w:t>
      </w:r>
      <w:proofErr w:type="spellStart"/>
      <w:r>
        <w:rPr>
          <w:rFonts w:ascii="Times New Roman" w:hAnsi="Times New Roman" w:cs="Times New Roman"/>
          <w:sz w:val="28"/>
          <w:szCs w:val="28"/>
        </w:rPr>
        <w:t>___год.___</w:t>
      </w:r>
      <w:proofErr w:type="spellEnd"/>
      <w:r>
        <w:rPr>
          <w:rFonts w:ascii="Times New Roman" w:hAnsi="Times New Roman" w:cs="Times New Roman"/>
          <w:sz w:val="28"/>
          <w:szCs w:val="28"/>
        </w:rPr>
        <w:t>хв.</w:t>
      </w: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Сума, яка зібрана: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_______грн.___коп</w:t>
      </w:r>
      <w:proofErr w:type="spellEnd"/>
      <w:r>
        <w:rPr>
          <w:rFonts w:ascii="Times New Roman" w:hAnsi="Times New Roman" w:cs="Times New Roman"/>
          <w:sz w:val="28"/>
          <w:szCs w:val="28"/>
        </w:rPr>
        <w:t>. (_____________________</w:t>
      </w: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________________________________________________________________)</w:t>
      </w: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відкритті присутні: </w:t>
      </w: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CB350D" w:rsidRPr="00CB350D" w:rsidRDefault="00CB350D" w:rsidP="00CB3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 </w:t>
      </w:r>
    </w:p>
    <w:sectPr w:rsidR="00CB350D" w:rsidRPr="00CB350D" w:rsidSect="00D057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350D"/>
    <w:rsid w:val="0083757C"/>
    <w:rsid w:val="00CB350D"/>
    <w:rsid w:val="00D05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7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350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2</cp:revision>
  <cp:lastPrinted>2011-08-27T06:35:00Z</cp:lastPrinted>
  <dcterms:created xsi:type="dcterms:W3CDTF">2011-08-27T06:36:00Z</dcterms:created>
  <dcterms:modified xsi:type="dcterms:W3CDTF">2011-08-27T06:36:00Z</dcterms:modified>
</cp:coreProperties>
</file>