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1"/>
        <w:gridCol w:w="981"/>
        <w:gridCol w:w="1206"/>
        <w:gridCol w:w="720"/>
        <w:gridCol w:w="981"/>
        <w:gridCol w:w="819"/>
        <w:gridCol w:w="1080"/>
        <w:gridCol w:w="1260"/>
        <w:gridCol w:w="2340"/>
      </w:tblGrid>
      <w:tr w:rsidR="00D513EA" w:rsidTr="002B0F7C">
        <w:tc>
          <w:tcPr>
            <w:tcW w:w="80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13EA" w:rsidRPr="002B0F7C" w:rsidRDefault="00D513EA" w:rsidP="00F97ECE">
            <w:pPr>
              <w:rPr>
                <w:rFonts w:ascii="Agfa Rotis Sans Serif Ex Bold" w:hAnsi="Agfa Rotis Sans Serif Ex Bold"/>
                <w:lang w:val="ru-RU"/>
              </w:rPr>
            </w:pPr>
            <w:r w:rsidRPr="002B0F7C">
              <w:rPr>
                <w:rFonts w:ascii="Calibri" w:hAnsi="Calibri"/>
                <w:lang w:val="uk-UA"/>
              </w:rPr>
              <w:t>Німецька Спілка захисту тварин</w:t>
            </w:r>
            <w:r w:rsidRPr="002B0F7C">
              <w:rPr>
                <w:rFonts w:ascii="Calibri" w:hAnsi="Calibri"/>
                <w:sz w:val="14"/>
                <w:lang w:val="uk-UA"/>
              </w:rPr>
              <w:t xml:space="preserve"> </w:t>
            </w:r>
            <w:r w:rsidRPr="002B0F7C">
              <w:rPr>
                <w:rFonts w:ascii="Agfa Rotis Sans Serif Ex Bold" w:hAnsi="Agfa Rotis Sans Serif Ex Bold"/>
                <w:sz w:val="14"/>
                <w:lang w:val="ru-RU"/>
              </w:rPr>
              <w:t xml:space="preserve"> </w:t>
            </w:r>
            <w:r w:rsidRPr="002B0F7C">
              <w:rPr>
                <w:rFonts w:ascii="Agfa Rotis Sans Serif Ex Bold" w:hAnsi="Agfa Rotis Sans Serif Ex Bold"/>
              </w:rPr>
              <w:t>E</w:t>
            </w:r>
            <w:r w:rsidRPr="002B0F7C">
              <w:rPr>
                <w:rFonts w:ascii="Agfa Rotis Sans Serif Ex Bold" w:hAnsi="Agfa Rotis Sans Serif Ex Bold"/>
                <w:lang w:val="ru-RU"/>
              </w:rPr>
              <w:t>.</w:t>
            </w:r>
            <w:r w:rsidRPr="002B0F7C">
              <w:rPr>
                <w:rFonts w:ascii="Agfa Rotis Sans Serif Ex Bold" w:hAnsi="Agfa Rotis Sans Serif Ex Bold"/>
              </w:rPr>
              <w:t>V</w:t>
            </w:r>
            <w:r w:rsidRPr="002B0F7C">
              <w:rPr>
                <w:rFonts w:ascii="Agfa Rotis Sans Serif Ex Bold" w:hAnsi="Agfa Rotis Sans Serif Ex Bold"/>
                <w:lang w:val="ru-RU"/>
              </w:rPr>
              <w:t xml:space="preserve">. – </w:t>
            </w:r>
          </w:p>
          <w:p w:rsidR="00D513EA" w:rsidRPr="002B0F7C" w:rsidRDefault="00D513EA" w:rsidP="00F97ECE">
            <w:pPr>
              <w:rPr>
                <w:rFonts w:ascii="Agfa Rotis Sans Serif" w:hAnsi="Agfa Rotis Sans Serif"/>
                <w:lang w:val="ru-RU"/>
              </w:rPr>
            </w:pPr>
            <w:r w:rsidRPr="002B0F7C">
              <w:rPr>
                <w:rFonts w:ascii="Calibri" w:hAnsi="Calibri"/>
                <w:lang w:val="uk-UA"/>
              </w:rPr>
              <w:t>Баумшульаллее</w:t>
            </w:r>
            <w:r w:rsidRPr="002B0F7C">
              <w:rPr>
                <w:rFonts w:ascii="Agfa Rotis Sans Serif Ex Bold" w:hAnsi="Agfa Rotis Sans Serif Ex Bold"/>
                <w:lang w:val="ru-RU"/>
              </w:rPr>
              <w:t xml:space="preserve"> </w:t>
            </w:r>
            <w:r w:rsidRPr="002B0F7C">
              <w:rPr>
                <w:rFonts w:ascii="Arial" w:hAnsi="Arial" w:cs="Arial"/>
                <w:lang w:val="ru-RU"/>
              </w:rPr>
              <w:t>15 - 53115</w:t>
            </w:r>
            <w:r w:rsidRPr="002B0F7C">
              <w:rPr>
                <w:rFonts w:ascii="Agfa Rotis Sans Serif Ex Bold" w:hAnsi="Agfa Rotis Sans Serif Ex Bold"/>
                <w:lang w:val="ru-RU"/>
              </w:rPr>
              <w:t xml:space="preserve"> </w:t>
            </w:r>
            <w:r w:rsidRPr="002B0F7C">
              <w:rPr>
                <w:rFonts w:ascii="Calibri" w:hAnsi="Calibri"/>
                <w:lang w:val="uk-UA"/>
              </w:rPr>
              <w:t>Бонн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465148">
            <w:pPr>
              <w:rPr>
                <w:rFonts w:ascii="Agfa Rotis Sans Serif" w:hAnsi="Agfa Rotis Sans Serif"/>
                <w:lang w:val="ru-RU"/>
              </w:rPr>
            </w:pPr>
          </w:p>
          <w:p w:rsidR="00D513EA" w:rsidRPr="002B0F7C" w:rsidRDefault="00D513EA" w:rsidP="00465148">
            <w:pPr>
              <w:rPr>
                <w:rFonts w:ascii="Agfa Rotis Sans Serif" w:hAnsi="Agfa Rotis Sans Serif"/>
                <w:lang w:val="ru-RU"/>
              </w:rPr>
            </w:pPr>
          </w:p>
          <w:p w:rsidR="00D513EA" w:rsidRPr="002B0F7C" w:rsidRDefault="00D513EA" w:rsidP="00465148">
            <w:pPr>
              <w:rPr>
                <w:rFonts w:ascii="Agfa Rotis Sans Serif" w:hAnsi="Agfa Rotis Sans Serif"/>
                <w:lang w:val="ru-RU"/>
              </w:rPr>
            </w:pPr>
          </w:p>
          <w:p w:rsidR="00D513EA" w:rsidRPr="002B0F7C" w:rsidRDefault="00D513EA" w:rsidP="00465148">
            <w:pPr>
              <w:rPr>
                <w:rFonts w:ascii="Agfa Rotis Sans Serif" w:hAnsi="Agfa Rotis Sans Serif"/>
                <w:lang w:val="ru-RU"/>
              </w:rPr>
            </w:pPr>
          </w:p>
          <w:p w:rsidR="00D513EA" w:rsidRPr="002B0F7C" w:rsidRDefault="00D513EA" w:rsidP="00465148">
            <w:pPr>
              <w:rPr>
                <w:rFonts w:ascii="Agfa Rotis Sans Serif" w:hAnsi="Agfa Rotis Sans Serif"/>
                <w:lang w:val="ru-RU"/>
              </w:rPr>
            </w:pPr>
          </w:p>
          <w:p w:rsidR="00D513EA" w:rsidRPr="002B0F7C" w:rsidRDefault="00D513EA" w:rsidP="00465148">
            <w:pPr>
              <w:rPr>
                <w:rFonts w:ascii="Agfa Rotis Sans Serif" w:hAnsi="Agfa Rotis Sans Serif"/>
                <w:lang w:val="ru-RU"/>
              </w:rPr>
            </w:pPr>
          </w:p>
          <w:p w:rsidR="00D513EA" w:rsidRPr="002B0F7C" w:rsidRDefault="00D513EA" w:rsidP="00465148">
            <w:pPr>
              <w:rPr>
                <w:rFonts w:ascii="Agfa Rotis Sans Serif" w:hAnsi="Agfa Rotis Sans Serif"/>
                <w:lang w:val="ru-RU"/>
              </w:rPr>
            </w:pPr>
          </w:p>
          <w:p w:rsidR="00D513EA" w:rsidRPr="002B0F7C" w:rsidRDefault="00D513EA" w:rsidP="002B0F7C">
            <w:pPr>
              <w:ind w:left="432"/>
              <w:rPr>
                <w:rFonts w:ascii="Agfa Rotis Sans Serif" w:hAnsi="Agfa Rotis Sans Serif"/>
                <w:sz w:val="16"/>
                <w:lang w:val="ru-RU"/>
              </w:rPr>
            </w:pPr>
          </w:p>
          <w:p w:rsidR="00D513EA" w:rsidRPr="002B0F7C" w:rsidRDefault="00D513EA" w:rsidP="002B0F7C">
            <w:pPr>
              <w:ind w:left="252"/>
              <w:rPr>
                <w:rFonts w:ascii="Agfa Rotis Sans Serif" w:hAnsi="Agfa Rotis Sans Serif"/>
                <w:b/>
              </w:rPr>
            </w:pPr>
            <w:r w:rsidRPr="002B0F7C">
              <w:rPr>
                <w:rFonts w:ascii="Agfa Rotis Sans Serif" w:hAnsi="Agfa Rotis Sans Serif"/>
                <w:b/>
                <w:sz w:val="16"/>
              </w:rPr>
              <w:t>Präsident</w:t>
            </w:r>
          </w:p>
        </w:tc>
      </w:tr>
      <w:tr w:rsidR="00D513EA" w:rsidTr="002B0F7C">
        <w:tc>
          <w:tcPr>
            <w:tcW w:w="802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</w:tcMar>
          </w:tcPr>
          <w:p w:rsidR="00D513EA" w:rsidRPr="002B0F7C" w:rsidRDefault="00D513EA" w:rsidP="00465148">
            <w:pPr>
              <w:rPr>
                <w:rFonts w:ascii="Arial" w:hAnsi="Arial" w:cs="Arial"/>
                <w:lang w:val="ru-RU"/>
              </w:rPr>
            </w:pPr>
          </w:p>
          <w:p w:rsidR="00D513EA" w:rsidRPr="002B0F7C" w:rsidRDefault="00D513EA" w:rsidP="00465148">
            <w:pPr>
              <w:rPr>
                <w:rFonts w:ascii="Arial" w:hAnsi="Arial" w:cs="Arial"/>
                <w:lang w:val="ru-RU"/>
              </w:rPr>
            </w:pPr>
            <w:r w:rsidRPr="002B0F7C">
              <w:rPr>
                <w:rFonts w:ascii="Arial" w:hAnsi="Arial" w:cs="Arial"/>
                <w:lang w:val="ru-RU"/>
              </w:rPr>
              <w:t xml:space="preserve">Президенту   </w:t>
            </w:r>
            <w:r w:rsidRPr="002B0F7C">
              <w:rPr>
                <w:rFonts w:ascii="Arial" w:hAnsi="Arial" w:cs="Arial"/>
              </w:rPr>
              <w:t>UEFA</w:t>
            </w:r>
          </w:p>
          <w:p w:rsidR="00D513EA" w:rsidRPr="002B0F7C" w:rsidRDefault="00D513EA" w:rsidP="00D753F2">
            <w:pPr>
              <w:rPr>
                <w:rFonts w:ascii="Arial" w:hAnsi="Arial" w:cs="Arial"/>
                <w:lang w:val="ru-RU"/>
              </w:rPr>
            </w:pPr>
            <w:r w:rsidRPr="002B0F7C">
              <w:rPr>
                <w:rFonts w:ascii="Arial" w:hAnsi="Arial" w:cs="Arial"/>
                <w:lang w:val="ru-RU"/>
              </w:rPr>
              <w:t>Пану М</w:t>
            </w:r>
            <w:r w:rsidRPr="002B0F7C">
              <w:rPr>
                <w:rFonts w:ascii="Arial" w:hAnsi="Arial" w:cs="Arial"/>
                <w:lang w:val="uk-UA"/>
              </w:rPr>
              <w:t>ішелю Платіні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2B0F7C">
            <w:pPr>
              <w:spacing w:line="170" w:lineRule="exact"/>
              <w:ind w:left="432"/>
              <w:rPr>
                <w:rFonts w:ascii="Agfa Rotis Sans Serif" w:hAnsi="Agfa Rotis Sans Serif"/>
                <w:sz w:val="16"/>
                <w:lang w:val="ru-RU"/>
              </w:rPr>
            </w:pPr>
          </w:p>
          <w:p w:rsidR="00D513EA" w:rsidRPr="002B0F7C" w:rsidRDefault="00D513EA" w:rsidP="002B0F7C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/>
                <w:sz w:val="16"/>
              </w:rPr>
            </w:pPr>
            <w:r w:rsidRPr="002B0F7C">
              <w:rPr>
                <w:rFonts w:ascii="Agfa Rotis Sans Serif" w:hAnsi="Agfa Rotis Sans Serif"/>
                <w:sz w:val="16"/>
              </w:rPr>
              <w:t>Baumschulallee 15</w:t>
            </w:r>
          </w:p>
          <w:p w:rsidR="00D513EA" w:rsidRPr="002B0F7C" w:rsidRDefault="00D513EA" w:rsidP="002B0F7C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/>
                <w:sz w:val="16"/>
              </w:rPr>
            </w:pPr>
            <w:r w:rsidRPr="002B0F7C">
              <w:rPr>
                <w:rFonts w:ascii="Agfa Rotis Sans Serif" w:hAnsi="Agfa Rotis Sans Serif"/>
                <w:sz w:val="16"/>
              </w:rPr>
              <w:t>53115 Bonn</w:t>
            </w:r>
          </w:p>
          <w:p w:rsidR="00D513EA" w:rsidRPr="002B0F7C" w:rsidRDefault="00D513EA" w:rsidP="002B0F7C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/>
                <w:sz w:val="16"/>
              </w:rPr>
            </w:pPr>
            <w:r w:rsidRPr="002B0F7C">
              <w:rPr>
                <w:rFonts w:ascii="Agfa Rotis Sans Serif" w:hAnsi="Agfa Rotis Sans Serif"/>
                <w:sz w:val="16"/>
              </w:rPr>
              <w:t>Tel:  0228/60496-0</w:t>
            </w:r>
          </w:p>
          <w:p w:rsidR="00D513EA" w:rsidRPr="002B0F7C" w:rsidRDefault="00D513EA" w:rsidP="002B0F7C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/>
                <w:sz w:val="16"/>
                <w:lang w:val="fr-FR"/>
              </w:rPr>
            </w:pPr>
            <w:r w:rsidRPr="002B0F7C">
              <w:rPr>
                <w:rFonts w:ascii="Agfa Rotis Sans Serif" w:hAnsi="Agfa Rotis Sans Serif"/>
                <w:sz w:val="16"/>
                <w:lang w:val="fr-FR"/>
              </w:rPr>
              <w:t>Fax: 0228/60496-40</w:t>
            </w:r>
          </w:p>
          <w:p w:rsidR="00D513EA" w:rsidRPr="002B0F7C" w:rsidRDefault="00D513EA" w:rsidP="002B0F7C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/>
                <w:sz w:val="16"/>
                <w:lang w:val="fr-FR"/>
              </w:rPr>
            </w:pPr>
          </w:p>
          <w:p w:rsidR="00D513EA" w:rsidRPr="002B0F7C" w:rsidRDefault="00D513EA" w:rsidP="002B0F7C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/>
                <w:sz w:val="16"/>
                <w:lang w:val="fr-FR"/>
              </w:rPr>
            </w:pPr>
            <w:r w:rsidRPr="002B0F7C">
              <w:rPr>
                <w:rFonts w:ascii="Agfa Rotis Sans Serif" w:hAnsi="Agfa Rotis Sans Serif"/>
                <w:sz w:val="16"/>
                <w:lang w:val="fr-FR"/>
              </w:rPr>
              <w:t>E-Mail:</w:t>
            </w:r>
          </w:p>
          <w:p w:rsidR="00D513EA" w:rsidRPr="002B0F7C" w:rsidRDefault="00D513EA" w:rsidP="002B0F7C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/>
                <w:sz w:val="16"/>
                <w:lang w:val="fr-FR"/>
              </w:rPr>
            </w:pPr>
            <w:r w:rsidRPr="002B0F7C">
              <w:rPr>
                <w:rFonts w:ascii="Agfa Rotis Sans Serif" w:hAnsi="Agfa Rotis Sans Serif"/>
                <w:sz w:val="16"/>
                <w:lang w:val="fr-FR"/>
              </w:rPr>
              <w:t>bg@tierschutzbund.de</w:t>
            </w:r>
          </w:p>
          <w:p w:rsidR="00D513EA" w:rsidRPr="002B0F7C" w:rsidRDefault="00D513EA" w:rsidP="002B0F7C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/>
                <w:sz w:val="16"/>
                <w:lang w:val="fr-FR"/>
              </w:rPr>
            </w:pPr>
          </w:p>
          <w:p w:rsidR="00D513EA" w:rsidRPr="002B0F7C" w:rsidRDefault="00D513EA" w:rsidP="002B0F7C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/>
                <w:sz w:val="16"/>
                <w:lang w:val="fr-FR"/>
              </w:rPr>
            </w:pPr>
            <w:r w:rsidRPr="002B0F7C">
              <w:rPr>
                <w:rFonts w:ascii="Agfa Rotis Sans Serif" w:hAnsi="Agfa Rotis Sans Serif"/>
                <w:sz w:val="16"/>
                <w:lang w:val="fr-FR"/>
              </w:rPr>
              <w:t>Internet:</w:t>
            </w:r>
          </w:p>
          <w:p w:rsidR="00D513EA" w:rsidRPr="002B0F7C" w:rsidRDefault="00D513EA" w:rsidP="002B0F7C">
            <w:pPr>
              <w:spacing w:line="170" w:lineRule="exact"/>
              <w:ind w:left="252"/>
              <w:rPr>
                <w:rFonts w:ascii="Agfa Rotis Sans Serif" w:hAnsi="Agfa Rotis Sans Serif"/>
                <w:sz w:val="16"/>
                <w:lang w:val="fr-FR"/>
              </w:rPr>
            </w:pPr>
            <w:r w:rsidRPr="002B0F7C">
              <w:rPr>
                <w:rFonts w:ascii="Agfa Rotis Sans Serif" w:hAnsi="Agfa Rotis Sans Serif"/>
                <w:sz w:val="16"/>
                <w:lang w:val="fr-FR"/>
              </w:rPr>
              <w:t xml:space="preserve">www.tierschutzbund.de </w:t>
            </w:r>
          </w:p>
          <w:p w:rsidR="00D513EA" w:rsidRPr="002B0F7C" w:rsidRDefault="00D513EA" w:rsidP="002B0F7C">
            <w:pPr>
              <w:spacing w:line="170" w:lineRule="exact"/>
              <w:ind w:left="252"/>
              <w:rPr>
                <w:rFonts w:ascii="Agfa Rotis Sans Serif" w:hAnsi="Agfa Rotis Sans Serif"/>
                <w:sz w:val="16"/>
                <w:lang w:val="fr-FR"/>
              </w:rPr>
            </w:pPr>
          </w:p>
          <w:p w:rsidR="00D513EA" w:rsidRPr="002B0F7C" w:rsidRDefault="00D513EA" w:rsidP="002B0F7C">
            <w:pPr>
              <w:spacing w:line="170" w:lineRule="exact"/>
              <w:ind w:left="252"/>
              <w:rPr>
                <w:rFonts w:ascii="Agfa Rotis Sans Serif" w:hAnsi="Agfa Rotis Sans Serif"/>
                <w:sz w:val="16"/>
                <w:lang w:val="fr-FR"/>
              </w:rPr>
            </w:pPr>
            <w:r w:rsidRPr="002B0F7C">
              <w:rPr>
                <w:rFonts w:ascii="Agfa Rotis Sans Serif" w:hAnsi="Agfa Rotis Sans Serif"/>
                <w:sz w:val="16"/>
                <w:lang w:val="fr-FR"/>
              </w:rPr>
              <w:t>Gemeinnützigkeit</w:t>
            </w:r>
          </w:p>
          <w:p w:rsidR="00D513EA" w:rsidRPr="002B0F7C" w:rsidRDefault="00D513EA" w:rsidP="002B0F7C">
            <w:pPr>
              <w:spacing w:line="170" w:lineRule="exact"/>
              <w:ind w:left="252"/>
              <w:rPr>
                <w:rFonts w:ascii="Agfa Rotis Sans Serif" w:hAnsi="Agfa Rotis Sans Serif"/>
                <w:spacing w:val="-8"/>
                <w:sz w:val="16"/>
                <w:lang w:val="fr-FR"/>
              </w:rPr>
            </w:pPr>
            <w:r w:rsidRPr="002B0F7C">
              <w:rPr>
                <w:rFonts w:ascii="Agfa Rotis Sans Serif" w:hAnsi="Agfa Rotis Sans Serif"/>
                <w:sz w:val="16"/>
                <w:lang w:val="fr-FR"/>
              </w:rPr>
              <w:t>anerkannt</w:t>
            </w:r>
          </w:p>
          <w:p w:rsidR="00D513EA" w:rsidRPr="002B0F7C" w:rsidRDefault="00D513EA" w:rsidP="002B0F7C">
            <w:pPr>
              <w:spacing w:line="170" w:lineRule="exact"/>
              <w:ind w:left="432"/>
              <w:rPr>
                <w:rFonts w:ascii="Agfa Rotis Sans Serif" w:hAnsi="Agfa Rotis Sans Serif"/>
              </w:rPr>
            </w:pPr>
          </w:p>
        </w:tc>
      </w:tr>
      <w:tr w:rsidR="00D513EA" w:rsidTr="002B0F7C">
        <w:trPr>
          <w:trHeight w:val="214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465148">
            <w:pPr>
              <w:rPr>
                <w:rFonts w:ascii="Agfa Rotis Sans Serif" w:hAnsi="Agfa Rotis Sans Serif"/>
              </w:rPr>
            </w:pPr>
            <w:r w:rsidRPr="002B0F7C">
              <w:rPr>
                <w:rFonts w:ascii="Agfa Rotis Sans Serif" w:hAnsi="Agfa Rotis Sans Serif"/>
                <w:sz w:val="14"/>
              </w:rPr>
              <w:t>Ihr Zeichen:</w:t>
            </w:r>
          </w:p>
        </w:tc>
        <w:bookmarkStart w:id="0" w:name="Text2"/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465148">
            <w:pPr>
              <w:rPr>
                <w:rFonts w:ascii="Agfa Rotis Sans Serif" w:hAnsi="Agfa Rotis Sans Serif"/>
                <w:sz w:val="20"/>
                <w:szCs w:val="20"/>
              </w:rPr>
            </w:pP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instrText xml:space="preserve"> FORMTEXT </w:instrText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separate"/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465148">
            <w:pPr>
              <w:rPr>
                <w:rFonts w:ascii="Agfa Rotis Sans Serif" w:hAnsi="Agfa Rotis Sans Serif"/>
              </w:rPr>
            </w:pPr>
            <w:r w:rsidRPr="002B0F7C">
              <w:rPr>
                <w:rFonts w:ascii="Agfa Rotis Sans Serif" w:hAnsi="Agfa Rotis Sans Serif"/>
                <w:sz w:val="14"/>
              </w:rPr>
              <w:t>Unser Zeichen:</w:t>
            </w:r>
          </w:p>
        </w:tc>
        <w:bookmarkStart w:id="1" w:name="Text3"/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2B0F7C">
            <w:pPr>
              <w:ind w:right="-108"/>
              <w:rPr>
                <w:rFonts w:ascii="Agfa Rotis Sans Serif" w:hAnsi="Agfa Rotis Sans Serif"/>
                <w:sz w:val="20"/>
                <w:szCs w:val="20"/>
              </w:rPr>
            </w:pP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instrText xml:space="preserve"> FORMTEXT </w:instrText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separate"/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465148">
            <w:pPr>
              <w:rPr>
                <w:rFonts w:ascii="Agfa Rotis Sans Serif" w:hAnsi="Agfa Rotis Sans Serif"/>
              </w:rPr>
            </w:pPr>
            <w:r w:rsidRPr="002B0F7C">
              <w:rPr>
                <w:rFonts w:ascii="Agfa Rotis Sans Serif" w:hAnsi="Agfa Rotis Sans Serif"/>
                <w:sz w:val="14"/>
              </w:rPr>
              <w:t>Durchwahl:</w:t>
            </w:r>
          </w:p>
        </w:tc>
        <w:bookmarkStart w:id="2" w:name="Text4"/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465148">
            <w:pPr>
              <w:rPr>
                <w:rFonts w:ascii="Agfa Rotis Sans Serif" w:hAnsi="Agfa Rotis Sans Serif"/>
                <w:sz w:val="20"/>
                <w:szCs w:val="20"/>
              </w:rPr>
            </w:pP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instrText xml:space="preserve"> FORMTEXT </w:instrText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separate"/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MS Mincho" w:eastAsia="MS Mincho" w:hAnsi="MS Mincho" w:cs="MS Mincho" w:hint="eastAsia"/>
                <w:noProof/>
                <w:sz w:val="20"/>
                <w:szCs w:val="20"/>
              </w:rPr>
              <w:t> </w:t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465148">
            <w:pPr>
              <w:rPr>
                <w:rFonts w:ascii="Agfa Rotis Sans Serif" w:hAnsi="Agfa Rotis Sans Serif"/>
              </w:rPr>
            </w:pPr>
            <w:r w:rsidRPr="002B0F7C">
              <w:rPr>
                <w:rFonts w:ascii="Agfa Rotis Sans Serif" w:hAnsi="Agfa Rotis Sans Serif"/>
                <w:sz w:val="14"/>
              </w:rPr>
              <w:t>Datum: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2B0F7C">
            <w:pPr>
              <w:tabs>
                <w:tab w:val="left" w:pos="2127"/>
                <w:tab w:val="left" w:pos="4395"/>
                <w:tab w:val="left" w:pos="6521"/>
              </w:tabs>
              <w:rPr>
                <w:rFonts w:ascii="Agfa Rotis Sans Serif" w:hAnsi="Agfa Rotis Sans Serif"/>
                <w:sz w:val="20"/>
                <w:szCs w:val="20"/>
              </w:rPr>
            </w:pP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begin"/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instrText xml:space="preserve"> CREATEDATE  \@ "dd.MM.yyyy" \* MERGEFORMAT </w:instrText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separate"/>
            </w:r>
            <w:r w:rsidRPr="002B0F7C">
              <w:rPr>
                <w:rFonts w:ascii="Agfa Rotis Sans Serif" w:hAnsi="Agfa Rotis Sans Serif"/>
                <w:noProof/>
                <w:sz w:val="20"/>
                <w:szCs w:val="20"/>
              </w:rPr>
              <w:t>13.10.2011</w:t>
            </w:r>
            <w:r w:rsidRPr="002B0F7C">
              <w:rPr>
                <w:rFonts w:ascii="Agfa Rotis Sans Serif" w:hAnsi="Agfa Rotis Sans Serif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D513EA" w:rsidRPr="002B0F7C" w:rsidRDefault="00D513EA" w:rsidP="002B0F7C">
            <w:pPr>
              <w:spacing w:line="170" w:lineRule="exact"/>
              <w:ind w:left="252"/>
              <w:rPr>
                <w:rFonts w:ascii="Agfa Rotis Sans Serif" w:hAnsi="Agfa Rotis Sans Serif"/>
                <w:sz w:val="16"/>
              </w:rPr>
            </w:pPr>
            <w:r w:rsidRPr="002B0F7C">
              <w:rPr>
                <w:rFonts w:ascii="Agfa Rotis Sans Serif" w:hAnsi="Agfa Rotis Sans Serif"/>
                <w:sz w:val="16"/>
              </w:rPr>
              <w:t xml:space="preserve">Sparkasse KölnBonn </w:t>
            </w:r>
          </w:p>
          <w:p w:rsidR="00D513EA" w:rsidRPr="002B0F7C" w:rsidRDefault="00D513EA" w:rsidP="002B0F7C">
            <w:pPr>
              <w:spacing w:line="170" w:lineRule="exact"/>
              <w:ind w:left="252"/>
              <w:rPr>
                <w:rFonts w:ascii="Agfa Rotis Sans Serif" w:hAnsi="Agfa Rotis Sans Serif"/>
                <w:sz w:val="16"/>
              </w:rPr>
            </w:pPr>
            <w:r w:rsidRPr="002B0F7C">
              <w:rPr>
                <w:rFonts w:ascii="Agfa Rotis Sans Serif" w:hAnsi="Agfa Rotis Sans Serif"/>
                <w:sz w:val="16"/>
              </w:rPr>
              <w:t>BLZ 370 501 98</w:t>
            </w:r>
          </w:p>
          <w:p w:rsidR="00D513EA" w:rsidRPr="002B0F7C" w:rsidRDefault="00D513EA" w:rsidP="002B0F7C">
            <w:pPr>
              <w:spacing w:line="170" w:lineRule="exact"/>
              <w:ind w:left="252"/>
              <w:rPr>
                <w:rFonts w:ascii="Agfa Rotis Sans Serif" w:hAnsi="Agfa Rotis Sans Serif"/>
                <w:sz w:val="16"/>
              </w:rPr>
            </w:pPr>
            <w:r w:rsidRPr="002B0F7C">
              <w:rPr>
                <w:rFonts w:ascii="Agfa Rotis Sans Serif" w:hAnsi="Agfa Rotis Sans Serif"/>
                <w:sz w:val="16"/>
              </w:rPr>
              <w:t>Konto Nr. 40 444</w:t>
            </w:r>
          </w:p>
          <w:p w:rsidR="00D513EA" w:rsidRPr="002B0F7C" w:rsidRDefault="00D513EA" w:rsidP="002B0F7C">
            <w:pPr>
              <w:spacing w:line="170" w:lineRule="exact"/>
              <w:ind w:left="432"/>
              <w:rPr>
                <w:rFonts w:ascii="Agfa Rotis Sans Serif" w:hAnsi="Agfa Rotis Sans Serif"/>
                <w:sz w:val="16"/>
              </w:rPr>
            </w:pPr>
          </w:p>
        </w:tc>
      </w:tr>
    </w:tbl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253"/>
          <w:rFonts w:ascii="Arial" w:hAnsi="Arial" w:cs="Arial"/>
          <w:b/>
          <w:bCs/>
          <w:sz w:val="22"/>
          <w:szCs w:val="22"/>
        </w:rPr>
        <w:t>Футбольний чемпіонат Європи у 2012</w:t>
      </w:r>
      <w:r>
        <w:rPr>
          <w:rStyle w:val="yui320161319008125996253"/>
          <w:rFonts w:ascii="Arial" w:hAnsi="Arial" w:cs="Arial"/>
          <w:b/>
          <w:bCs/>
          <w:sz w:val="22"/>
          <w:szCs w:val="22"/>
          <w:lang w:val="uk-UA"/>
        </w:rPr>
        <w:t xml:space="preserve"> </w:t>
      </w:r>
      <w:r w:rsidRPr="00D753F2">
        <w:rPr>
          <w:rStyle w:val="yui320161319008125996253"/>
          <w:rFonts w:ascii="Arial" w:hAnsi="Arial" w:cs="Arial"/>
          <w:b/>
          <w:bCs/>
          <w:sz w:val="22"/>
          <w:szCs w:val="22"/>
        </w:rPr>
        <w:t>/ заплановані заходи для скорочення кількості без</w:t>
      </w:r>
      <w:r>
        <w:rPr>
          <w:rStyle w:val="yui320161319008125996253"/>
          <w:rFonts w:ascii="Arial" w:hAnsi="Arial" w:cs="Arial"/>
          <w:b/>
          <w:bCs/>
          <w:sz w:val="22"/>
          <w:szCs w:val="22"/>
          <w:lang w:val="uk-UA"/>
        </w:rPr>
        <w:t>притуль</w:t>
      </w:r>
      <w:r w:rsidRPr="00D753F2">
        <w:rPr>
          <w:rStyle w:val="yui320161319008125996253"/>
          <w:rFonts w:ascii="Arial" w:hAnsi="Arial" w:cs="Arial"/>
          <w:b/>
          <w:bCs/>
          <w:sz w:val="22"/>
          <w:szCs w:val="22"/>
        </w:rPr>
        <w:t>них  собак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259"/>
          <w:rFonts w:ascii="Arial" w:hAnsi="Arial" w:cs="Arial"/>
          <w:sz w:val="22"/>
          <w:szCs w:val="22"/>
        </w:rPr>
        <w:t> 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263"/>
          <w:rFonts w:ascii="Arial" w:hAnsi="Arial" w:cs="Arial"/>
          <w:sz w:val="22"/>
          <w:szCs w:val="22"/>
        </w:rPr>
        <w:t>Шановний пане Президенте,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267"/>
          <w:rFonts w:ascii="Arial" w:hAnsi="Arial" w:cs="Arial"/>
          <w:sz w:val="22"/>
          <w:szCs w:val="22"/>
        </w:rPr>
        <w:t> 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271"/>
          <w:rFonts w:ascii="Arial" w:hAnsi="Arial" w:cs="Arial"/>
          <w:sz w:val="22"/>
          <w:szCs w:val="22"/>
        </w:rPr>
        <w:t>З</w:t>
      </w:r>
      <w:r w:rsidRPr="00D753F2">
        <w:rPr>
          <w:rStyle w:val="yui320161319008125996275"/>
          <w:rFonts w:ascii="Arial" w:hAnsi="Arial" w:cs="Arial"/>
          <w:sz w:val="22"/>
          <w:szCs w:val="22"/>
        </w:rPr>
        <w:t xml:space="preserve"> величезною стурбованістю ми стежимо за розвитком ситуації в Києві, Донецьку, Львові і Харкові у зв’</w:t>
      </w:r>
      <w:r w:rsidRPr="00D753F2">
        <w:rPr>
          <w:rFonts w:ascii="Arial" w:hAnsi="Arial" w:cs="Arial"/>
          <w:sz w:val="22"/>
          <w:szCs w:val="22"/>
          <w:lang w:val="uk-UA"/>
        </w:rPr>
        <w:t>язку з наближенням чемпіонату Європи з футболу у 2012 р.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279"/>
          <w:rFonts w:ascii="Arial" w:hAnsi="Arial" w:cs="Arial"/>
          <w:sz w:val="22"/>
          <w:szCs w:val="22"/>
          <w:lang w:val="uk-UA"/>
        </w:rPr>
        <w:t> 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285"/>
          <w:rFonts w:ascii="Arial" w:hAnsi="Arial" w:cs="Arial"/>
          <w:sz w:val="22"/>
          <w:szCs w:val="22"/>
          <w:lang w:val="uk-UA"/>
        </w:rPr>
        <w:t xml:space="preserve">Існує </w:t>
      </w:r>
      <w:r w:rsidRPr="00D753F2">
        <w:rPr>
          <w:rFonts w:ascii="Arial" w:hAnsi="Arial" w:cs="Arial"/>
          <w:sz w:val="22"/>
          <w:szCs w:val="22"/>
          <w:lang w:val="uk-UA"/>
        </w:rPr>
        <w:t>побоювання</w:t>
      </w:r>
      <w:r w:rsidRPr="00D753F2">
        <w:rPr>
          <w:rStyle w:val="yui320161319008125996289"/>
          <w:rFonts w:ascii="Arial" w:hAnsi="Arial" w:cs="Arial"/>
          <w:sz w:val="22"/>
          <w:szCs w:val="22"/>
          <w:lang w:val="uk-UA"/>
        </w:rPr>
        <w:t>, що без</w:t>
      </w:r>
      <w:r>
        <w:rPr>
          <w:rStyle w:val="yui320161319008125996289"/>
          <w:rFonts w:ascii="Arial" w:hAnsi="Arial" w:cs="Arial"/>
          <w:sz w:val="22"/>
          <w:szCs w:val="22"/>
          <w:lang w:val="uk-UA"/>
        </w:rPr>
        <w:t>притуль</w:t>
      </w:r>
      <w:r w:rsidRPr="00D753F2">
        <w:rPr>
          <w:rStyle w:val="yui320161319008125996289"/>
          <w:rFonts w:ascii="Arial" w:hAnsi="Arial" w:cs="Arial"/>
          <w:sz w:val="22"/>
          <w:szCs w:val="22"/>
          <w:lang w:val="uk-UA"/>
        </w:rPr>
        <w:t xml:space="preserve">ні собаки, які живуть на вулицях Київа і інших міст, відловлюються і знищуються для того, щоб забезпечити короткочасне скорочення кількості вуличних тварин до того часу, коли в Україну приїдуть учасники і гості чемпіонату Європи. 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Fonts w:ascii="Arial" w:hAnsi="Arial" w:cs="Arial"/>
          <w:sz w:val="22"/>
          <w:szCs w:val="22"/>
          <w:lang w:val="uk-UA"/>
        </w:rPr>
        <w:t>У</w:t>
      </w:r>
      <w:r w:rsidRPr="00D753F2">
        <w:rPr>
          <w:rStyle w:val="yui320161319008125996295"/>
          <w:rFonts w:ascii="Arial" w:hAnsi="Arial" w:cs="Arial"/>
          <w:sz w:val="22"/>
          <w:szCs w:val="22"/>
        </w:rPr>
        <w:t xml:space="preserve"> цитатах Ваших виступів, які публікуються, ми також знайшли підтвердження того, що очевидно і Ви, як Президент УЄФА, вимагали «очистки вулиць». Таке висловлювання може бути використане і інтерпретоване зацікавленою стороною для виправдовування проведення акцій по знищенню тварин. Однак, ми виходимо з того, що Ви мали на увазі зовсім не ці заходи.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297"/>
          <w:rFonts w:ascii="Arial" w:hAnsi="Arial" w:cs="Arial"/>
          <w:sz w:val="22"/>
          <w:szCs w:val="22"/>
        </w:rPr>
        <w:t> </w:t>
      </w:r>
    </w:p>
    <w:p w:rsidR="00D513EA" w:rsidRPr="00B867A9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uk-UA"/>
        </w:rPr>
      </w:pPr>
      <w:r w:rsidRPr="00D753F2">
        <w:rPr>
          <w:rStyle w:val="yui320161319008125996299"/>
          <w:rFonts w:ascii="Arial" w:hAnsi="Arial" w:cs="Arial"/>
          <w:sz w:val="22"/>
          <w:szCs w:val="22"/>
        </w:rPr>
        <w:t>Ми щоденно отримуємо листи стурбованих громадян, які побоюються таких жорстоких заходів в містах України у зв’</w:t>
      </w:r>
      <w:r w:rsidRPr="00D753F2">
        <w:rPr>
          <w:rStyle w:val="yui320161319008125996301"/>
          <w:rFonts w:ascii="Arial" w:hAnsi="Arial" w:cs="Arial"/>
          <w:sz w:val="22"/>
          <w:szCs w:val="22"/>
          <w:lang w:val="uk-UA"/>
        </w:rPr>
        <w:t>язку з підготовкою Чемпіонату Європи з футболу і категорично відкидають їх.</w:t>
      </w:r>
    </w:p>
    <w:p w:rsidR="00D513EA" w:rsidRPr="00B867A9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uk-UA"/>
        </w:rPr>
      </w:pPr>
      <w:r w:rsidRPr="00D753F2">
        <w:rPr>
          <w:rStyle w:val="yui320161319008125996303"/>
          <w:rFonts w:ascii="Arial" w:hAnsi="Arial" w:cs="Arial"/>
          <w:sz w:val="22"/>
          <w:szCs w:val="22"/>
        </w:rPr>
        <w:t> </w:t>
      </w:r>
      <w:r w:rsidRPr="00B867A9">
        <w:rPr>
          <w:rStyle w:val="yui320161319008125996303"/>
          <w:rFonts w:ascii="Arial" w:hAnsi="Arial" w:cs="Arial"/>
          <w:sz w:val="22"/>
          <w:szCs w:val="22"/>
          <w:lang w:val="uk-UA"/>
        </w:rPr>
        <w:t xml:space="preserve"> </w:t>
      </w:r>
    </w:p>
    <w:p w:rsidR="00D513EA" w:rsidRPr="00B867A9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uk-UA"/>
        </w:rPr>
      </w:pPr>
      <w:r w:rsidRPr="00B867A9">
        <w:rPr>
          <w:rStyle w:val="yui320161319008125996307"/>
          <w:rFonts w:ascii="Arial" w:hAnsi="Arial" w:cs="Arial"/>
          <w:sz w:val="22"/>
          <w:szCs w:val="22"/>
          <w:lang w:val="uk-UA"/>
        </w:rPr>
        <w:t xml:space="preserve">Для резюмування ситуації: виловлювання і </w:t>
      </w:r>
      <w:r>
        <w:rPr>
          <w:rStyle w:val="yui320161319008125996307"/>
          <w:rFonts w:ascii="Arial" w:hAnsi="Arial" w:cs="Arial"/>
          <w:sz w:val="22"/>
          <w:szCs w:val="22"/>
          <w:lang w:val="uk-UA"/>
        </w:rPr>
        <w:t>знищування</w:t>
      </w:r>
      <w:r w:rsidRPr="00B867A9">
        <w:rPr>
          <w:rStyle w:val="yui320161319008125996307"/>
          <w:rFonts w:ascii="Arial" w:hAnsi="Arial" w:cs="Arial"/>
          <w:sz w:val="22"/>
          <w:szCs w:val="22"/>
          <w:lang w:val="uk-UA"/>
        </w:rPr>
        <w:t xml:space="preserve"> вуличних тварин є жорстоким і, крім того, абсолютно безглуздим. Для зменшен</w:t>
      </w:r>
      <w:r>
        <w:rPr>
          <w:rStyle w:val="yui320161319008125996307"/>
          <w:rFonts w:ascii="Arial" w:hAnsi="Arial" w:cs="Arial"/>
          <w:sz w:val="22"/>
          <w:szCs w:val="22"/>
          <w:lang w:val="uk-UA"/>
        </w:rPr>
        <w:t>н</w:t>
      </w:r>
      <w:r w:rsidRPr="00B867A9">
        <w:rPr>
          <w:rStyle w:val="yui320161319008125996307"/>
          <w:rFonts w:ascii="Arial" w:hAnsi="Arial" w:cs="Arial"/>
          <w:sz w:val="22"/>
          <w:szCs w:val="22"/>
          <w:lang w:val="uk-UA"/>
        </w:rPr>
        <w:t>я кількості і стра</w:t>
      </w:r>
      <w:r>
        <w:rPr>
          <w:rStyle w:val="yui320161319008125996307"/>
          <w:rFonts w:ascii="Arial" w:hAnsi="Arial" w:cs="Arial"/>
          <w:sz w:val="22"/>
          <w:szCs w:val="22"/>
          <w:lang w:val="uk-UA"/>
        </w:rPr>
        <w:t>ж</w:t>
      </w:r>
      <w:r w:rsidRPr="00B867A9">
        <w:rPr>
          <w:rStyle w:val="yui320161319008125996307"/>
          <w:rFonts w:ascii="Arial" w:hAnsi="Arial" w:cs="Arial"/>
          <w:sz w:val="22"/>
          <w:szCs w:val="22"/>
          <w:lang w:val="uk-UA"/>
        </w:rPr>
        <w:t>дань без</w:t>
      </w:r>
      <w:r>
        <w:rPr>
          <w:rStyle w:val="yui320161319008125996307"/>
          <w:rFonts w:ascii="Arial" w:hAnsi="Arial" w:cs="Arial"/>
          <w:sz w:val="22"/>
          <w:szCs w:val="22"/>
          <w:lang w:val="uk-UA"/>
        </w:rPr>
        <w:t>притуль</w:t>
      </w:r>
      <w:r w:rsidRPr="00B867A9">
        <w:rPr>
          <w:rStyle w:val="yui320161319008125996307"/>
          <w:rFonts w:ascii="Arial" w:hAnsi="Arial" w:cs="Arial"/>
          <w:sz w:val="22"/>
          <w:szCs w:val="22"/>
          <w:lang w:val="uk-UA"/>
        </w:rPr>
        <w:t xml:space="preserve">них собак і кішок, а також тварин, у яких є </w:t>
      </w:r>
      <w:r>
        <w:rPr>
          <w:rStyle w:val="yui320161319008125996307"/>
          <w:rFonts w:ascii="Arial" w:hAnsi="Arial" w:cs="Arial"/>
          <w:sz w:val="22"/>
          <w:szCs w:val="22"/>
          <w:lang w:val="uk-UA"/>
        </w:rPr>
        <w:t>господарі</w:t>
      </w:r>
      <w:r w:rsidRPr="00B867A9">
        <w:rPr>
          <w:rStyle w:val="yui320161319008125996307"/>
          <w:rFonts w:ascii="Arial" w:hAnsi="Arial" w:cs="Arial"/>
          <w:sz w:val="22"/>
          <w:szCs w:val="22"/>
          <w:lang w:val="uk-UA"/>
        </w:rPr>
        <w:t>, існує єдиний засіб, який відповідає захисту тварин і який розрахований на тривалий час</w:t>
      </w:r>
      <w:r>
        <w:rPr>
          <w:rStyle w:val="yui320161319008125996307"/>
          <w:rFonts w:ascii="Arial" w:hAnsi="Arial" w:cs="Arial"/>
          <w:sz w:val="22"/>
          <w:szCs w:val="22"/>
          <w:lang w:val="uk-UA"/>
        </w:rPr>
        <w:t xml:space="preserve"> </w:t>
      </w:r>
      <w:r w:rsidRPr="00B867A9">
        <w:rPr>
          <w:rStyle w:val="yui320161319008125996307"/>
          <w:rFonts w:ascii="Arial" w:hAnsi="Arial" w:cs="Arial"/>
          <w:sz w:val="22"/>
          <w:szCs w:val="22"/>
          <w:lang w:val="uk-UA"/>
        </w:rPr>
        <w:t>-</w:t>
      </w:r>
      <w:r>
        <w:rPr>
          <w:rStyle w:val="yui320161319008125996307"/>
          <w:rFonts w:ascii="Arial" w:hAnsi="Arial" w:cs="Arial"/>
          <w:sz w:val="22"/>
          <w:szCs w:val="22"/>
          <w:lang w:val="uk-UA"/>
        </w:rPr>
        <w:t xml:space="preserve"> </w:t>
      </w:r>
      <w:r w:rsidRPr="00B867A9">
        <w:rPr>
          <w:rStyle w:val="yui320161319008125996307"/>
          <w:rFonts w:ascii="Arial" w:hAnsi="Arial" w:cs="Arial"/>
          <w:sz w:val="22"/>
          <w:szCs w:val="22"/>
          <w:lang w:val="uk-UA"/>
        </w:rPr>
        <w:t>це послідовна кастрація.</w:t>
      </w:r>
    </w:p>
    <w:p w:rsidR="00D513EA" w:rsidRPr="00B867A9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uk-UA"/>
        </w:rPr>
      </w:pPr>
      <w:r w:rsidRPr="00D753F2">
        <w:rPr>
          <w:rStyle w:val="yui320161319008125996309"/>
          <w:rFonts w:ascii="Arial" w:hAnsi="Arial" w:cs="Arial"/>
          <w:sz w:val="22"/>
          <w:szCs w:val="22"/>
        </w:rPr>
        <w:t> </w:t>
      </w:r>
    </w:p>
    <w:p w:rsidR="00D513EA" w:rsidRPr="00B867A9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uk-UA"/>
        </w:rPr>
      </w:pPr>
      <w:r w:rsidRPr="00B867A9">
        <w:rPr>
          <w:rStyle w:val="yui320161319008125996313"/>
          <w:rFonts w:ascii="Arial" w:hAnsi="Arial" w:cs="Arial"/>
          <w:sz w:val="22"/>
          <w:szCs w:val="22"/>
          <w:lang w:val="uk-UA"/>
        </w:rPr>
        <w:t xml:space="preserve">Вуличні тварини не повинні ані виловлюватися і </w:t>
      </w:r>
      <w:r>
        <w:rPr>
          <w:rStyle w:val="yui320161319008125996313"/>
          <w:rFonts w:ascii="Arial" w:hAnsi="Arial" w:cs="Arial"/>
          <w:sz w:val="22"/>
          <w:szCs w:val="22"/>
          <w:lang w:val="uk-UA"/>
        </w:rPr>
        <w:t>знищу</w:t>
      </w:r>
      <w:r w:rsidRPr="00B867A9">
        <w:rPr>
          <w:rStyle w:val="yui320161319008125996313"/>
          <w:rFonts w:ascii="Arial" w:hAnsi="Arial" w:cs="Arial"/>
          <w:sz w:val="22"/>
          <w:szCs w:val="22"/>
          <w:lang w:val="uk-UA"/>
        </w:rPr>
        <w:t>ватися, ані виловлюватися і в масових кількостях ізолюватися у таборах, подібних притулкам.</w:t>
      </w:r>
    </w:p>
    <w:p w:rsidR="00D513EA" w:rsidRPr="00B867A9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uk-UA"/>
        </w:rPr>
      </w:pPr>
      <w:r w:rsidRPr="00D753F2">
        <w:rPr>
          <w:rStyle w:val="yui320161319008125996317"/>
          <w:rFonts w:ascii="Arial" w:hAnsi="Arial" w:cs="Arial"/>
          <w:sz w:val="22"/>
          <w:szCs w:val="22"/>
        </w:rPr>
        <w:t> 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319"/>
          <w:rFonts w:ascii="Arial" w:hAnsi="Arial" w:cs="Arial"/>
          <w:sz w:val="22"/>
          <w:szCs w:val="22"/>
        </w:rPr>
        <w:t>Доти, поки у зв’</w:t>
      </w:r>
      <w:r w:rsidRPr="00D753F2">
        <w:rPr>
          <w:rStyle w:val="yui320161319008125996321"/>
          <w:rFonts w:ascii="Arial" w:hAnsi="Arial" w:cs="Arial"/>
          <w:sz w:val="22"/>
          <w:szCs w:val="22"/>
          <w:lang w:val="uk-UA"/>
        </w:rPr>
        <w:t>язку з великою кількістю бездомних тварин в країні, усіх їх неможливо передати новим хазяям, тварин після кастрації необхідно повертати до серед</w:t>
      </w:r>
      <w:r>
        <w:rPr>
          <w:rStyle w:val="yui320161319008125996321"/>
          <w:rFonts w:ascii="Arial" w:hAnsi="Arial" w:cs="Arial"/>
          <w:sz w:val="22"/>
          <w:szCs w:val="22"/>
          <w:lang w:val="uk-UA"/>
        </w:rPr>
        <w:t>овища</w:t>
      </w:r>
      <w:r w:rsidRPr="00D753F2">
        <w:rPr>
          <w:rStyle w:val="yui320161319008125996321"/>
          <w:rFonts w:ascii="Arial" w:hAnsi="Arial" w:cs="Arial"/>
          <w:sz w:val="22"/>
          <w:szCs w:val="22"/>
          <w:lang w:val="uk-UA"/>
        </w:rPr>
        <w:t xml:space="preserve"> їх звичного знаходження. Метод називається: вилов, кастрація, випускання на волю. І, незважаючи на те, що вже почався відлік часу перед стартом чемпіонату, все це ще можливо зробити.</w:t>
      </w:r>
    </w:p>
    <w:p w:rsidR="00D513EA" w:rsidRPr="00D753F2" w:rsidRDefault="00D513EA" w:rsidP="00D753F2">
      <w:pPr>
        <w:pStyle w:val="yiv1684076317msoplaintext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323"/>
          <w:rFonts w:ascii="Arial" w:hAnsi="Arial" w:cs="Arial"/>
          <w:sz w:val="22"/>
          <w:szCs w:val="22"/>
        </w:rPr>
        <w:t> </w:t>
      </w:r>
    </w:p>
    <w:p w:rsidR="00D513EA" w:rsidRPr="00D753F2" w:rsidRDefault="00D513EA" w:rsidP="00D753F2">
      <w:pPr>
        <w:pStyle w:val="yiv1684076317msoplaintext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329"/>
          <w:rFonts w:ascii="Arial" w:hAnsi="Arial" w:cs="Arial"/>
          <w:sz w:val="22"/>
          <w:szCs w:val="22"/>
        </w:rPr>
        <w:t>Німецьк</w:t>
      </w:r>
      <w:r>
        <w:rPr>
          <w:rStyle w:val="yui320161319008125996329"/>
          <w:rFonts w:ascii="Arial" w:hAnsi="Arial" w:cs="Arial"/>
          <w:sz w:val="22"/>
          <w:szCs w:val="22"/>
          <w:lang w:val="uk-UA"/>
        </w:rPr>
        <w:t>а</w:t>
      </w:r>
      <w:r w:rsidRPr="00D753F2">
        <w:rPr>
          <w:rStyle w:val="yui320161319008125996329"/>
          <w:rFonts w:ascii="Arial" w:hAnsi="Arial" w:cs="Arial"/>
          <w:sz w:val="22"/>
          <w:szCs w:val="22"/>
        </w:rPr>
        <w:t xml:space="preserve"> С</w:t>
      </w:r>
      <w:r>
        <w:rPr>
          <w:rStyle w:val="yui320161319008125996329"/>
          <w:rFonts w:ascii="Arial" w:hAnsi="Arial" w:cs="Arial"/>
          <w:sz w:val="22"/>
          <w:szCs w:val="22"/>
          <w:lang w:val="uk-UA"/>
        </w:rPr>
        <w:t>пілка</w:t>
      </w:r>
      <w:r w:rsidRPr="00D753F2">
        <w:rPr>
          <w:rStyle w:val="yui320161319008125996329"/>
          <w:rFonts w:ascii="Arial" w:hAnsi="Arial" w:cs="Arial"/>
          <w:sz w:val="22"/>
          <w:szCs w:val="22"/>
        </w:rPr>
        <w:t xml:space="preserve"> захисту тварин е.</w:t>
      </w:r>
      <w:r w:rsidRPr="00D753F2">
        <w:rPr>
          <w:rStyle w:val="yui320161319008125996331"/>
          <w:rFonts w:ascii="Arial" w:hAnsi="Arial" w:cs="Arial"/>
          <w:sz w:val="22"/>
          <w:szCs w:val="22"/>
          <w:lang w:val="en-US"/>
        </w:rPr>
        <w:t>V</w:t>
      </w:r>
      <w:r w:rsidRPr="00D753F2">
        <w:rPr>
          <w:rStyle w:val="yui320161319008125996333"/>
          <w:rFonts w:ascii="Arial" w:hAnsi="Arial" w:cs="Arial"/>
          <w:sz w:val="22"/>
          <w:szCs w:val="22"/>
        </w:rPr>
        <w:t>.</w:t>
      </w:r>
      <w:r w:rsidRPr="00D753F2">
        <w:rPr>
          <w:rStyle w:val="yui320161319008125996335"/>
          <w:rFonts w:ascii="Arial" w:hAnsi="Arial" w:cs="Arial"/>
          <w:sz w:val="22"/>
          <w:szCs w:val="22"/>
          <w:lang w:val="uk-UA"/>
        </w:rPr>
        <w:t xml:space="preserve"> є старі</w:t>
      </w:r>
      <w:r>
        <w:rPr>
          <w:rStyle w:val="yui320161319008125996335"/>
          <w:rFonts w:ascii="Arial" w:hAnsi="Arial" w:cs="Arial"/>
          <w:sz w:val="22"/>
          <w:szCs w:val="22"/>
          <w:lang w:val="uk-UA"/>
        </w:rPr>
        <w:t>шою</w:t>
      </w:r>
      <w:r w:rsidRPr="00D753F2">
        <w:rPr>
          <w:rStyle w:val="yui320161319008125996335"/>
          <w:rFonts w:ascii="Arial" w:hAnsi="Arial" w:cs="Arial"/>
          <w:sz w:val="22"/>
          <w:szCs w:val="22"/>
          <w:lang w:val="uk-UA"/>
        </w:rPr>
        <w:t xml:space="preserve"> в Європі, це найкрупніша головна організація із захисту тварин і природи, яка представляє більш як 800.000 організованих захисників тварин в усіх європейських країнах. Більше 10 років С</w:t>
      </w:r>
      <w:r>
        <w:rPr>
          <w:rStyle w:val="yui320161319008125996335"/>
          <w:rFonts w:ascii="Arial" w:hAnsi="Arial" w:cs="Arial"/>
          <w:sz w:val="22"/>
          <w:szCs w:val="22"/>
          <w:lang w:val="uk-UA"/>
        </w:rPr>
        <w:t>пілка</w:t>
      </w:r>
      <w:r w:rsidRPr="00D753F2">
        <w:rPr>
          <w:rStyle w:val="yui320161319008125996335"/>
          <w:rFonts w:ascii="Arial" w:hAnsi="Arial" w:cs="Arial"/>
          <w:sz w:val="22"/>
          <w:szCs w:val="22"/>
          <w:lang w:val="uk-UA"/>
        </w:rPr>
        <w:t xml:space="preserve"> активно працює в області захисту тварин в Україні і вже багато років підтримує роботу по захисту тварин в Києві і особливо в Одесі. Тут, у тісній співпраці з містом удалося реалізувати програму кастрації. Основна робота проводиться у </w:t>
      </w:r>
      <w:r>
        <w:rPr>
          <w:rStyle w:val="yui320161319008125996335"/>
          <w:rFonts w:ascii="Arial" w:hAnsi="Arial" w:cs="Arial"/>
          <w:sz w:val="22"/>
          <w:szCs w:val="22"/>
          <w:lang w:val="uk-UA"/>
        </w:rPr>
        <w:t>ц</w:t>
      </w:r>
      <w:r w:rsidRPr="00D753F2">
        <w:rPr>
          <w:rStyle w:val="yui320161319008125996335"/>
          <w:rFonts w:ascii="Arial" w:hAnsi="Arial" w:cs="Arial"/>
          <w:sz w:val="22"/>
          <w:szCs w:val="22"/>
          <w:lang w:val="uk-UA"/>
        </w:rPr>
        <w:t>ентрі кастрації і захисту тварин в Одесі</w:t>
      </w:r>
      <w:r>
        <w:rPr>
          <w:rStyle w:val="yui320161319008125996335"/>
          <w:rFonts w:ascii="Arial" w:hAnsi="Arial" w:cs="Arial"/>
          <w:sz w:val="22"/>
          <w:szCs w:val="22"/>
          <w:lang w:val="uk-UA"/>
        </w:rPr>
        <w:t xml:space="preserve"> – благодійної установі «Притулок для тварин»</w:t>
      </w:r>
      <w:r w:rsidRPr="00D753F2">
        <w:rPr>
          <w:rStyle w:val="yui320161319008125996335"/>
          <w:rFonts w:ascii="Arial" w:hAnsi="Arial" w:cs="Arial"/>
          <w:sz w:val="22"/>
          <w:szCs w:val="22"/>
          <w:lang w:val="uk-UA"/>
        </w:rPr>
        <w:t>. Тут каструються вуличні тварини, яких доставляє туди міська служба вилову. Потім тварин повертають до їх минулої середи знаходження.</w:t>
      </w:r>
      <w:r w:rsidRPr="00D753F2">
        <w:rPr>
          <w:rStyle w:val="yui320161319008125996337"/>
          <w:rFonts w:ascii="Arial" w:hAnsi="Arial" w:cs="Arial"/>
          <w:sz w:val="22"/>
          <w:szCs w:val="22"/>
          <w:lang w:val="uk-UA"/>
        </w:rPr>
        <w:t xml:space="preserve"> </w:t>
      </w:r>
      <w:r w:rsidRPr="00D753F2">
        <w:rPr>
          <w:rStyle w:val="yui320161319008125996339"/>
          <w:rFonts w:ascii="Arial" w:hAnsi="Arial" w:cs="Arial"/>
          <w:sz w:val="22"/>
          <w:szCs w:val="22"/>
        </w:rPr>
        <w:t>В результаті такого підходу стає неможливим переселення інших некастрованих тварин в даний район міста.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343"/>
          <w:rFonts w:ascii="Arial" w:hAnsi="Arial" w:cs="Arial"/>
          <w:sz w:val="22"/>
          <w:szCs w:val="22"/>
        </w:rPr>
        <w:t> </w:t>
      </w:r>
      <w:r w:rsidRPr="00D753F2">
        <w:rPr>
          <w:rStyle w:val="yui320161319008125996345"/>
          <w:rFonts w:ascii="Arial" w:hAnsi="Arial" w:cs="Arial"/>
          <w:sz w:val="22"/>
          <w:szCs w:val="22"/>
        </w:rPr>
        <w:t xml:space="preserve">Тут тварин не вбивають! Жителі і бургомістр міста гордяться тим, що саме в Одесі реалізується цей проект. 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347"/>
          <w:rFonts w:ascii="Arial" w:hAnsi="Arial" w:cs="Arial"/>
          <w:sz w:val="22"/>
          <w:szCs w:val="22"/>
        </w:rPr>
        <w:t>Місто створило абсолютно новий вид служби відлову, який відповідає принципам захисту тварин, і нада</w:t>
      </w:r>
      <w:r>
        <w:rPr>
          <w:rStyle w:val="yui320161319008125996347"/>
          <w:rFonts w:ascii="Arial" w:hAnsi="Arial" w:cs="Arial"/>
          <w:sz w:val="22"/>
          <w:szCs w:val="22"/>
          <w:lang w:val="uk-UA"/>
        </w:rPr>
        <w:t>ло</w:t>
      </w:r>
      <w:r w:rsidRPr="00D753F2">
        <w:rPr>
          <w:rStyle w:val="yui320161319008125996347"/>
          <w:rFonts w:ascii="Arial" w:hAnsi="Arial" w:cs="Arial"/>
          <w:sz w:val="22"/>
          <w:szCs w:val="22"/>
        </w:rPr>
        <w:t xml:space="preserve"> у її розпорядження спеціально обладнані автомобілі.</w:t>
      </w:r>
    </w:p>
    <w:p w:rsidR="00D513EA" w:rsidRDefault="00D513EA" w:rsidP="00D753F2">
      <w:pPr>
        <w:pStyle w:val="yiv1684076317msonormal"/>
        <w:spacing w:before="0" w:beforeAutospacing="0" w:after="0" w:afterAutospacing="0"/>
        <w:jc w:val="both"/>
        <w:rPr>
          <w:rStyle w:val="yui320161319008125996349"/>
          <w:rFonts w:ascii="Arial" w:hAnsi="Arial" w:cs="Arial"/>
          <w:sz w:val="22"/>
          <w:szCs w:val="22"/>
          <w:lang w:val="uk-UA"/>
        </w:rPr>
      </w:pPr>
      <w:r w:rsidRPr="00D753F2">
        <w:rPr>
          <w:rStyle w:val="yui320161319008125996349"/>
          <w:rFonts w:ascii="Arial" w:hAnsi="Arial" w:cs="Arial"/>
          <w:sz w:val="22"/>
          <w:szCs w:val="22"/>
        </w:rPr>
        <w:t>Ми знаходимося у постійному контакті з нашими партнерами по проекту в Одесі, Київі і інших містах України, і будемо робити все, що в</w:t>
      </w:r>
      <w:r>
        <w:rPr>
          <w:rStyle w:val="yui320161319008125996349"/>
          <w:rFonts w:ascii="Arial" w:hAnsi="Arial" w:cs="Arial"/>
          <w:sz w:val="22"/>
          <w:szCs w:val="22"/>
          <w:lang w:val="uk-UA"/>
        </w:rPr>
        <w:t xml:space="preserve"> </w:t>
      </w:r>
      <w:r w:rsidRPr="00D753F2">
        <w:rPr>
          <w:rStyle w:val="yui320161319008125996349"/>
          <w:rFonts w:ascii="Arial" w:hAnsi="Arial" w:cs="Arial"/>
          <w:sz w:val="22"/>
          <w:szCs w:val="22"/>
        </w:rPr>
        <w:t>наших силах, включаючи залучення громадськості,  щоб масове вбивство без</w:t>
      </w:r>
      <w:r>
        <w:rPr>
          <w:rStyle w:val="yui320161319008125996349"/>
          <w:rFonts w:ascii="Arial" w:hAnsi="Arial" w:cs="Arial"/>
          <w:sz w:val="22"/>
          <w:szCs w:val="22"/>
          <w:lang w:val="uk-UA"/>
        </w:rPr>
        <w:t>притуль</w:t>
      </w:r>
      <w:r w:rsidRPr="00D753F2">
        <w:rPr>
          <w:rStyle w:val="yui320161319008125996349"/>
          <w:rFonts w:ascii="Arial" w:hAnsi="Arial" w:cs="Arial"/>
          <w:sz w:val="22"/>
          <w:szCs w:val="22"/>
        </w:rPr>
        <w:t>них тварин</w:t>
      </w:r>
      <w:r>
        <w:rPr>
          <w:rStyle w:val="yui320161319008125996349"/>
          <w:rFonts w:ascii="Arial" w:hAnsi="Arial" w:cs="Arial"/>
          <w:sz w:val="22"/>
          <w:szCs w:val="22"/>
          <w:lang w:val="uk-UA"/>
        </w:rPr>
        <w:t xml:space="preserve"> </w:t>
      </w:r>
      <w:r w:rsidRPr="00D753F2">
        <w:rPr>
          <w:rStyle w:val="yui320161319008125996349"/>
          <w:rFonts w:ascii="Arial" w:hAnsi="Arial" w:cs="Arial"/>
          <w:sz w:val="22"/>
          <w:szCs w:val="22"/>
        </w:rPr>
        <w:t xml:space="preserve">ніколи не трапилось. 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349"/>
          <w:rFonts w:ascii="Arial" w:hAnsi="Arial" w:cs="Arial"/>
          <w:sz w:val="22"/>
          <w:szCs w:val="22"/>
        </w:rPr>
        <w:t>Однак до нас дійшли відомості, що в дійсності акції по знищенню тварин уже проводяться и будуть проводитися у подальшому.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353"/>
          <w:rFonts w:ascii="Arial" w:hAnsi="Arial" w:cs="Arial"/>
          <w:sz w:val="22"/>
          <w:szCs w:val="22"/>
        </w:rPr>
        <w:t> 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355"/>
          <w:rFonts w:ascii="Arial" w:hAnsi="Arial" w:cs="Arial"/>
          <w:sz w:val="22"/>
          <w:szCs w:val="22"/>
        </w:rPr>
        <w:t xml:space="preserve">Шановний Пане Президенте, я хочу скористатися даною можливістю і з великим задоволенням запрошую Вас до нашого </w:t>
      </w:r>
      <w:r>
        <w:rPr>
          <w:rStyle w:val="yui320161319008125996355"/>
          <w:rFonts w:ascii="Arial" w:hAnsi="Arial" w:cs="Arial"/>
          <w:sz w:val="22"/>
          <w:szCs w:val="22"/>
          <w:lang w:val="uk-UA"/>
        </w:rPr>
        <w:t>ц</w:t>
      </w:r>
      <w:r w:rsidRPr="00D753F2">
        <w:rPr>
          <w:rStyle w:val="yui320161319008125996355"/>
          <w:rFonts w:ascii="Arial" w:hAnsi="Arial" w:cs="Arial"/>
          <w:sz w:val="22"/>
          <w:szCs w:val="22"/>
        </w:rPr>
        <w:t>ентру захисту тварин в Одесі</w:t>
      </w:r>
      <w:r>
        <w:rPr>
          <w:rStyle w:val="yui320161319008125996355"/>
          <w:rFonts w:ascii="Arial" w:hAnsi="Arial" w:cs="Arial"/>
          <w:sz w:val="22"/>
          <w:szCs w:val="22"/>
          <w:lang w:val="uk-UA"/>
        </w:rPr>
        <w:t xml:space="preserve"> «Притулку для тварин»</w:t>
      </w:r>
      <w:r w:rsidRPr="00D753F2">
        <w:rPr>
          <w:rStyle w:val="yui320161319008125996355"/>
          <w:rFonts w:ascii="Arial" w:hAnsi="Arial" w:cs="Arial"/>
          <w:sz w:val="22"/>
          <w:szCs w:val="22"/>
        </w:rPr>
        <w:t>.  Хочеться сподіватися, що цей заклад послужить моделлю для створення подібних центрів в інших містах України. Це те, до чого ми прагнемо, і вважаємо, що недопущення массвого знищення бездомніх тварин є і Вашим персональним обов’</w:t>
      </w:r>
      <w:r w:rsidRPr="00D753F2">
        <w:rPr>
          <w:rStyle w:val="yui320161319008125996359"/>
          <w:rFonts w:ascii="Arial" w:hAnsi="Arial" w:cs="Arial"/>
          <w:sz w:val="22"/>
          <w:szCs w:val="22"/>
          <w:lang w:val="uk-UA"/>
        </w:rPr>
        <w:t>язком.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361"/>
          <w:rFonts w:ascii="Arial" w:hAnsi="Arial" w:cs="Arial"/>
          <w:sz w:val="22"/>
          <w:szCs w:val="22"/>
          <w:lang w:val="uk-UA"/>
        </w:rPr>
        <w:t>Будь ласка, зробіть публічну заяву про те, що цей шлях не знаходить підтримки в УЄФА.</w:t>
      </w:r>
    </w:p>
    <w:p w:rsidR="00D513EA" w:rsidRPr="00D753F2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D753F2">
        <w:rPr>
          <w:rStyle w:val="yui320161319008125996363"/>
          <w:rFonts w:ascii="Arial" w:hAnsi="Arial" w:cs="Arial"/>
          <w:sz w:val="22"/>
          <w:szCs w:val="22"/>
          <w:lang w:val="uk-UA"/>
        </w:rPr>
        <w:t> </w:t>
      </w:r>
    </w:p>
    <w:p w:rsidR="00D513EA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Style w:val="yui320161319008125996365"/>
          <w:rFonts w:ascii="Calibri" w:hAnsi="Calibri" w:cs="Arial"/>
          <w:sz w:val="22"/>
          <w:szCs w:val="22"/>
          <w:lang w:val="uk-UA"/>
        </w:rPr>
        <w:t>З повагою,</w:t>
      </w:r>
    </w:p>
    <w:p w:rsidR="00D513EA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Style w:val="yui320161319008125996367"/>
          <w:rFonts w:ascii="Calibri" w:hAnsi="Calibri" w:cs="Arial"/>
          <w:sz w:val="22"/>
          <w:szCs w:val="22"/>
          <w:lang w:val="uk-UA"/>
        </w:rPr>
        <w:t> </w:t>
      </w:r>
    </w:p>
    <w:p w:rsidR="00D513EA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Style w:val="yui320161319008125996369"/>
          <w:rFonts w:ascii="Calibri" w:hAnsi="Calibri" w:cs="Arial"/>
          <w:sz w:val="22"/>
          <w:szCs w:val="22"/>
          <w:lang w:val="uk-UA"/>
        </w:rPr>
        <w:t>Томас Шредер</w:t>
      </w:r>
    </w:p>
    <w:p w:rsidR="00D513EA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Style w:val="yui320161319008125996371"/>
          <w:sz w:val="22"/>
          <w:szCs w:val="22"/>
          <w:lang w:val="de-DE"/>
        </w:rPr>
        <w:t> </w:t>
      </w:r>
    </w:p>
    <w:p w:rsidR="00D513EA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Style w:val="yui320161319008125996375"/>
          <w:sz w:val="22"/>
          <w:szCs w:val="22"/>
          <w:lang w:val="de-DE"/>
        </w:rPr>
        <w:t> </w:t>
      </w:r>
    </w:p>
    <w:p w:rsidR="00D513EA" w:rsidRDefault="00D513EA" w:rsidP="00D753F2">
      <w:pPr>
        <w:pStyle w:val="yiv1684076317msonormal"/>
        <w:spacing w:before="0" w:beforeAutospacing="0" w:after="240" w:afterAutospacing="0"/>
        <w:jc w:val="both"/>
        <w:rPr>
          <w:rFonts w:ascii="Arial" w:hAnsi="Arial" w:cs="Arial"/>
          <w:sz w:val="20"/>
          <w:szCs w:val="20"/>
        </w:rPr>
      </w:pPr>
    </w:p>
    <w:p w:rsidR="00D513EA" w:rsidRDefault="00D513EA" w:rsidP="00D753F2">
      <w:pPr>
        <w:pStyle w:val="yiv1684076317msonormal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Style w:val="yui320161319008125996387"/>
          <w:sz w:val="22"/>
          <w:szCs w:val="22"/>
          <w:lang w:val="de-DE"/>
        </w:rPr>
        <w:t> </w:t>
      </w:r>
    </w:p>
    <w:p w:rsidR="00D513EA" w:rsidRDefault="00D513EA"/>
    <w:sectPr w:rsidR="00D513EA" w:rsidSect="00CD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gfa Rotis Sans Serif Ex Bold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gfa Rotis Sans Serif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FF3"/>
    <w:rsid w:val="000B1679"/>
    <w:rsid w:val="0022574A"/>
    <w:rsid w:val="002B0F7C"/>
    <w:rsid w:val="00315F4E"/>
    <w:rsid w:val="003A2123"/>
    <w:rsid w:val="00465148"/>
    <w:rsid w:val="004C3A00"/>
    <w:rsid w:val="0083617D"/>
    <w:rsid w:val="009A1FF3"/>
    <w:rsid w:val="009F06BD"/>
    <w:rsid w:val="00B867A9"/>
    <w:rsid w:val="00CB171E"/>
    <w:rsid w:val="00CD3D59"/>
    <w:rsid w:val="00D513EA"/>
    <w:rsid w:val="00D753F2"/>
    <w:rsid w:val="00EF48E3"/>
    <w:rsid w:val="00F97ECE"/>
    <w:rsid w:val="00FD0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FF3"/>
    <w:rPr>
      <w:rFonts w:ascii="Times New Roman" w:eastAsia="Times New Roman" w:hAnsi="Times New Roman"/>
      <w:sz w:val="24"/>
      <w:szCs w:val="24"/>
      <w:lang w:val="de-DE" w:eastAsia="de-D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A1FF3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1684076317msonormal">
    <w:name w:val="yiv1684076317msonormal"/>
    <w:basedOn w:val="Normal"/>
    <w:uiPriority w:val="99"/>
    <w:rsid w:val="00D753F2"/>
    <w:pPr>
      <w:spacing w:before="100" w:beforeAutospacing="1" w:after="100" w:afterAutospacing="1"/>
    </w:pPr>
    <w:rPr>
      <w:lang w:val="ru-RU" w:eastAsia="ru-RU"/>
    </w:rPr>
  </w:style>
  <w:style w:type="character" w:customStyle="1" w:styleId="yui320161319008125996253">
    <w:name w:val="yui_3_2_0_16_1319008125996253"/>
    <w:basedOn w:val="DefaultParagraphFont"/>
    <w:uiPriority w:val="99"/>
    <w:rsid w:val="00D753F2"/>
    <w:rPr>
      <w:rFonts w:cs="Times New Roman"/>
    </w:rPr>
  </w:style>
  <w:style w:type="character" w:customStyle="1" w:styleId="yui320161319008125996259">
    <w:name w:val="yui_3_2_0_16_1319008125996259"/>
    <w:basedOn w:val="DefaultParagraphFont"/>
    <w:uiPriority w:val="99"/>
    <w:rsid w:val="00D753F2"/>
    <w:rPr>
      <w:rFonts w:cs="Times New Roman"/>
    </w:rPr>
  </w:style>
  <w:style w:type="character" w:customStyle="1" w:styleId="yui320161319008125996263">
    <w:name w:val="yui_3_2_0_16_1319008125996263"/>
    <w:basedOn w:val="DefaultParagraphFont"/>
    <w:uiPriority w:val="99"/>
    <w:rsid w:val="00D753F2"/>
    <w:rPr>
      <w:rFonts w:cs="Times New Roman"/>
    </w:rPr>
  </w:style>
  <w:style w:type="character" w:customStyle="1" w:styleId="yui320161319008125996267">
    <w:name w:val="yui_3_2_0_16_1319008125996267"/>
    <w:basedOn w:val="DefaultParagraphFont"/>
    <w:uiPriority w:val="99"/>
    <w:rsid w:val="00D753F2"/>
    <w:rPr>
      <w:rFonts w:cs="Times New Roman"/>
    </w:rPr>
  </w:style>
  <w:style w:type="character" w:customStyle="1" w:styleId="yui320161319008125996271">
    <w:name w:val="yui_3_2_0_16_1319008125996271"/>
    <w:basedOn w:val="DefaultParagraphFont"/>
    <w:uiPriority w:val="99"/>
    <w:rsid w:val="00D753F2"/>
    <w:rPr>
      <w:rFonts w:cs="Times New Roman"/>
    </w:rPr>
  </w:style>
  <w:style w:type="character" w:customStyle="1" w:styleId="yui320161319008125996275">
    <w:name w:val="yui_3_2_0_16_1319008125996275"/>
    <w:basedOn w:val="DefaultParagraphFont"/>
    <w:uiPriority w:val="99"/>
    <w:rsid w:val="00D753F2"/>
    <w:rPr>
      <w:rFonts w:cs="Times New Roman"/>
    </w:rPr>
  </w:style>
  <w:style w:type="character" w:customStyle="1" w:styleId="yui320161319008125996279">
    <w:name w:val="yui_3_2_0_16_1319008125996279"/>
    <w:basedOn w:val="DefaultParagraphFont"/>
    <w:uiPriority w:val="99"/>
    <w:rsid w:val="00D753F2"/>
    <w:rPr>
      <w:rFonts w:cs="Times New Roman"/>
    </w:rPr>
  </w:style>
  <w:style w:type="character" w:customStyle="1" w:styleId="yui320161319008125996285">
    <w:name w:val="yui_3_2_0_16_1319008125996285"/>
    <w:basedOn w:val="DefaultParagraphFont"/>
    <w:uiPriority w:val="99"/>
    <w:rsid w:val="00D753F2"/>
    <w:rPr>
      <w:rFonts w:cs="Times New Roman"/>
    </w:rPr>
  </w:style>
  <w:style w:type="character" w:customStyle="1" w:styleId="yui320161319008125996289">
    <w:name w:val="yui_3_2_0_16_1319008125996289"/>
    <w:basedOn w:val="DefaultParagraphFont"/>
    <w:uiPriority w:val="99"/>
    <w:rsid w:val="00D753F2"/>
    <w:rPr>
      <w:rFonts w:cs="Times New Roman"/>
    </w:rPr>
  </w:style>
  <w:style w:type="character" w:customStyle="1" w:styleId="yui320161319008125996295">
    <w:name w:val="yui_3_2_0_16_1319008125996295"/>
    <w:basedOn w:val="DefaultParagraphFont"/>
    <w:uiPriority w:val="99"/>
    <w:rsid w:val="00D753F2"/>
    <w:rPr>
      <w:rFonts w:cs="Times New Roman"/>
    </w:rPr>
  </w:style>
  <w:style w:type="character" w:customStyle="1" w:styleId="yui320161319008125996297">
    <w:name w:val="yui_3_2_0_16_1319008125996297"/>
    <w:basedOn w:val="DefaultParagraphFont"/>
    <w:uiPriority w:val="99"/>
    <w:rsid w:val="00D753F2"/>
    <w:rPr>
      <w:rFonts w:cs="Times New Roman"/>
    </w:rPr>
  </w:style>
  <w:style w:type="character" w:customStyle="1" w:styleId="yui320161319008125996299">
    <w:name w:val="yui_3_2_0_16_1319008125996299"/>
    <w:basedOn w:val="DefaultParagraphFont"/>
    <w:uiPriority w:val="99"/>
    <w:rsid w:val="00D753F2"/>
    <w:rPr>
      <w:rFonts w:cs="Times New Roman"/>
    </w:rPr>
  </w:style>
  <w:style w:type="character" w:customStyle="1" w:styleId="yui320161319008125996301">
    <w:name w:val="yui_3_2_0_16_1319008125996301"/>
    <w:basedOn w:val="DefaultParagraphFont"/>
    <w:uiPriority w:val="99"/>
    <w:rsid w:val="00D753F2"/>
    <w:rPr>
      <w:rFonts w:cs="Times New Roman"/>
    </w:rPr>
  </w:style>
  <w:style w:type="character" w:customStyle="1" w:styleId="yui320161319008125996303">
    <w:name w:val="yui_3_2_0_16_1319008125996303"/>
    <w:basedOn w:val="DefaultParagraphFont"/>
    <w:uiPriority w:val="99"/>
    <w:rsid w:val="00D753F2"/>
    <w:rPr>
      <w:rFonts w:cs="Times New Roman"/>
    </w:rPr>
  </w:style>
  <w:style w:type="character" w:customStyle="1" w:styleId="yui320161319008125996307">
    <w:name w:val="yui_3_2_0_16_1319008125996307"/>
    <w:basedOn w:val="DefaultParagraphFont"/>
    <w:uiPriority w:val="99"/>
    <w:rsid w:val="00D753F2"/>
    <w:rPr>
      <w:rFonts w:cs="Times New Roman"/>
    </w:rPr>
  </w:style>
  <w:style w:type="character" w:customStyle="1" w:styleId="yui320161319008125996309">
    <w:name w:val="yui_3_2_0_16_1319008125996309"/>
    <w:basedOn w:val="DefaultParagraphFont"/>
    <w:uiPriority w:val="99"/>
    <w:rsid w:val="00D753F2"/>
    <w:rPr>
      <w:rFonts w:cs="Times New Roman"/>
    </w:rPr>
  </w:style>
  <w:style w:type="character" w:customStyle="1" w:styleId="yui320161319008125996313">
    <w:name w:val="yui_3_2_0_16_1319008125996313"/>
    <w:basedOn w:val="DefaultParagraphFont"/>
    <w:uiPriority w:val="99"/>
    <w:rsid w:val="00D753F2"/>
    <w:rPr>
      <w:rFonts w:cs="Times New Roman"/>
    </w:rPr>
  </w:style>
  <w:style w:type="character" w:customStyle="1" w:styleId="yui320161319008125996317">
    <w:name w:val="yui_3_2_0_16_1319008125996317"/>
    <w:basedOn w:val="DefaultParagraphFont"/>
    <w:uiPriority w:val="99"/>
    <w:rsid w:val="00D753F2"/>
    <w:rPr>
      <w:rFonts w:cs="Times New Roman"/>
    </w:rPr>
  </w:style>
  <w:style w:type="character" w:customStyle="1" w:styleId="yui320161319008125996319">
    <w:name w:val="yui_3_2_0_16_1319008125996319"/>
    <w:basedOn w:val="DefaultParagraphFont"/>
    <w:uiPriority w:val="99"/>
    <w:rsid w:val="00D753F2"/>
    <w:rPr>
      <w:rFonts w:cs="Times New Roman"/>
    </w:rPr>
  </w:style>
  <w:style w:type="character" w:customStyle="1" w:styleId="yui320161319008125996321">
    <w:name w:val="yui_3_2_0_16_1319008125996321"/>
    <w:basedOn w:val="DefaultParagraphFont"/>
    <w:uiPriority w:val="99"/>
    <w:rsid w:val="00D753F2"/>
    <w:rPr>
      <w:rFonts w:cs="Times New Roman"/>
    </w:rPr>
  </w:style>
  <w:style w:type="paragraph" w:customStyle="1" w:styleId="yiv1684076317msoplaintext">
    <w:name w:val="yiv1684076317msoplaintext"/>
    <w:basedOn w:val="Normal"/>
    <w:uiPriority w:val="99"/>
    <w:rsid w:val="00D753F2"/>
    <w:pPr>
      <w:spacing w:before="100" w:beforeAutospacing="1" w:after="100" w:afterAutospacing="1"/>
    </w:pPr>
    <w:rPr>
      <w:lang w:val="ru-RU" w:eastAsia="ru-RU"/>
    </w:rPr>
  </w:style>
  <w:style w:type="character" w:customStyle="1" w:styleId="yui320161319008125996323">
    <w:name w:val="yui_3_2_0_16_1319008125996323"/>
    <w:basedOn w:val="DefaultParagraphFont"/>
    <w:uiPriority w:val="99"/>
    <w:rsid w:val="00D753F2"/>
    <w:rPr>
      <w:rFonts w:cs="Times New Roman"/>
    </w:rPr>
  </w:style>
  <w:style w:type="character" w:customStyle="1" w:styleId="yui320161319008125996329">
    <w:name w:val="yui_3_2_0_16_1319008125996329"/>
    <w:basedOn w:val="DefaultParagraphFont"/>
    <w:uiPriority w:val="99"/>
    <w:rsid w:val="00D753F2"/>
    <w:rPr>
      <w:rFonts w:cs="Times New Roman"/>
    </w:rPr>
  </w:style>
  <w:style w:type="character" w:customStyle="1" w:styleId="yui320161319008125996331">
    <w:name w:val="yui_3_2_0_16_1319008125996331"/>
    <w:basedOn w:val="DefaultParagraphFont"/>
    <w:uiPriority w:val="99"/>
    <w:rsid w:val="00D753F2"/>
    <w:rPr>
      <w:rFonts w:cs="Times New Roman"/>
    </w:rPr>
  </w:style>
  <w:style w:type="character" w:customStyle="1" w:styleId="yui320161319008125996333">
    <w:name w:val="yui_3_2_0_16_1319008125996333"/>
    <w:basedOn w:val="DefaultParagraphFont"/>
    <w:uiPriority w:val="99"/>
    <w:rsid w:val="00D753F2"/>
    <w:rPr>
      <w:rFonts w:cs="Times New Roman"/>
    </w:rPr>
  </w:style>
  <w:style w:type="character" w:customStyle="1" w:styleId="yui320161319008125996335">
    <w:name w:val="yui_3_2_0_16_1319008125996335"/>
    <w:basedOn w:val="DefaultParagraphFont"/>
    <w:uiPriority w:val="99"/>
    <w:rsid w:val="00D753F2"/>
    <w:rPr>
      <w:rFonts w:cs="Times New Roman"/>
    </w:rPr>
  </w:style>
  <w:style w:type="character" w:customStyle="1" w:styleId="yui320161319008125996337">
    <w:name w:val="yui_3_2_0_16_1319008125996337"/>
    <w:basedOn w:val="DefaultParagraphFont"/>
    <w:uiPriority w:val="99"/>
    <w:rsid w:val="00D753F2"/>
    <w:rPr>
      <w:rFonts w:cs="Times New Roman"/>
    </w:rPr>
  </w:style>
  <w:style w:type="character" w:customStyle="1" w:styleId="yui320161319008125996339">
    <w:name w:val="yui_3_2_0_16_1319008125996339"/>
    <w:basedOn w:val="DefaultParagraphFont"/>
    <w:uiPriority w:val="99"/>
    <w:rsid w:val="00D753F2"/>
    <w:rPr>
      <w:rFonts w:cs="Times New Roman"/>
    </w:rPr>
  </w:style>
  <w:style w:type="character" w:customStyle="1" w:styleId="yui320161319008125996343">
    <w:name w:val="yui_3_2_0_16_1319008125996343"/>
    <w:basedOn w:val="DefaultParagraphFont"/>
    <w:uiPriority w:val="99"/>
    <w:rsid w:val="00D753F2"/>
    <w:rPr>
      <w:rFonts w:cs="Times New Roman"/>
    </w:rPr>
  </w:style>
  <w:style w:type="character" w:customStyle="1" w:styleId="yui320161319008125996345">
    <w:name w:val="yui_3_2_0_16_1319008125996345"/>
    <w:basedOn w:val="DefaultParagraphFont"/>
    <w:uiPriority w:val="99"/>
    <w:rsid w:val="00D753F2"/>
    <w:rPr>
      <w:rFonts w:cs="Times New Roman"/>
    </w:rPr>
  </w:style>
  <w:style w:type="character" w:customStyle="1" w:styleId="yui320161319008125996347">
    <w:name w:val="yui_3_2_0_16_1319008125996347"/>
    <w:basedOn w:val="DefaultParagraphFont"/>
    <w:uiPriority w:val="99"/>
    <w:rsid w:val="00D753F2"/>
    <w:rPr>
      <w:rFonts w:cs="Times New Roman"/>
    </w:rPr>
  </w:style>
  <w:style w:type="character" w:customStyle="1" w:styleId="yui320161319008125996349">
    <w:name w:val="yui_3_2_0_16_1319008125996349"/>
    <w:basedOn w:val="DefaultParagraphFont"/>
    <w:uiPriority w:val="99"/>
    <w:rsid w:val="00D753F2"/>
    <w:rPr>
      <w:rFonts w:cs="Times New Roman"/>
    </w:rPr>
  </w:style>
  <w:style w:type="character" w:customStyle="1" w:styleId="yui320161319008125996353">
    <w:name w:val="yui_3_2_0_16_1319008125996353"/>
    <w:basedOn w:val="DefaultParagraphFont"/>
    <w:uiPriority w:val="99"/>
    <w:rsid w:val="00D753F2"/>
    <w:rPr>
      <w:rFonts w:cs="Times New Roman"/>
    </w:rPr>
  </w:style>
  <w:style w:type="character" w:customStyle="1" w:styleId="yui320161319008125996355">
    <w:name w:val="yui_3_2_0_16_1319008125996355"/>
    <w:basedOn w:val="DefaultParagraphFont"/>
    <w:uiPriority w:val="99"/>
    <w:rsid w:val="00D753F2"/>
    <w:rPr>
      <w:rFonts w:cs="Times New Roman"/>
    </w:rPr>
  </w:style>
  <w:style w:type="character" w:customStyle="1" w:styleId="yui320161319008125996359">
    <w:name w:val="yui_3_2_0_16_1319008125996359"/>
    <w:basedOn w:val="DefaultParagraphFont"/>
    <w:uiPriority w:val="99"/>
    <w:rsid w:val="00D753F2"/>
    <w:rPr>
      <w:rFonts w:cs="Times New Roman"/>
    </w:rPr>
  </w:style>
  <w:style w:type="character" w:customStyle="1" w:styleId="yui320161319008125996361">
    <w:name w:val="yui_3_2_0_16_1319008125996361"/>
    <w:basedOn w:val="DefaultParagraphFont"/>
    <w:uiPriority w:val="99"/>
    <w:rsid w:val="00D753F2"/>
    <w:rPr>
      <w:rFonts w:cs="Times New Roman"/>
    </w:rPr>
  </w:style>
  <w:style w:type="character" w:customStyle="1" w:styleId="yui320161319008125996363">
    <w:name w:val="yui_3_2_0_16_1319008125996363"/>
    <w:basedOn w:val="DefaultParagraphFont"/>
    <w:uiPriority w:val="99"/>
    <w:rsid w:val="00D753F2"/>
    <w:rPr>
      <w:rFonts w:cs="Times New Roman"/>
    </w:rPr>
  </w:style>
  <w:style w:type="character" w:customStyle="1" w:styleId="yui320161319008125996365">
    <w:name w:val="yui_3_2_0_16_1319008125996365"/>
    <w:basedOn w:val="DefaultParagraphFont"/>
    <w:uiPriority w:val="99"/>
    <w:rsid w:val="00D753F2"/>
    <w:rPr>
      <w:rFonts w:cs="Times New Roman"/>
    </w:rPr>
  </w:style>
  <w:style w:type="character" w:customStyle="1" w:styleId="yui320161319008125996367">
    <w:name w:val="yui_3_2_0_16_1319008125996367"/>
    <w:basedOn w:val="DefaultParagraphFont"/>
    <w:uiPriority w:val="99"/>
    <w:rsid w:val="00D753F2"/>
    <w:rPr>
      <w:rFonts w:cs="Times New Roman"/>
    </w:rPr>
  </w:style>
  <w:style w:type="character" w:customStyle="1" w:styleId="yui320161319008125996369">
    <w:name w:val="yui_3_2_0_16_1319008125996369"/>
    <w:basedOn w:val="DefaultParagraphFont"/>
    <w:uiPriority w:val="99"/>
    <w:rsid w:val="00D753F2"/>
    <w:rPr>
      <w:rFonts w:cs="Times New Roman"/>
    </w:rPr>
  </w:style>
  <w:style w:type="character" w:customStyle="1" w:styleId="yui320161319008125996371">
    <w:name w:val="yui_3_2_0_16_1319008125996371"/>
    <w:basedOn w:val="DefaultParagraphFont"/>
    <w:uiPriority w:val="99"/>
    <w:rsid w:val="00D753F2"/>
    <w:rPr>
      <w:rFonts w:cs="Times New Roman"/>
    </w:rPr>
  </w:style>
  <w:style w:type="character" w:customStyle="1" w:styleId="yui320161319008125996375">
    <w:name w:val="yui_3_2_0_16_1319008125996375"/>
    <w:basedOn w:val="DefaultParagraphFont"/>
    <w:uiPriority w:val="99"/>
    <w:rsid w:val="00D753F2"/>
    <w:rPr>
      <w:rFonts w:cs="Times New Roman"/>
    </w:rPr>
  </w:style>
  <w:style w:type="character" w:customStyle="1" w:styleId="yui320161319008125996387">
    <w:name w:val="yui_3_2_0_16_1319008125996387"/>
    <w:basedOn w:val="DefaultParagraphFont"/>
    <w:uiPriority w:val="99"/>
    <w:rsid w:val="00D753F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50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654</Words>
  <Characters>3728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Німецька Спілка захисту тварин  E</dc:title>
  <dc:subject/>
  <dc:creator>Admin</dc:creator>
  <cp:keywords/>
  <dc:description/>
  <cp:lastModifiedBy>Admin</cp:lastModifiedBy>
  <cp:revision>2</cp:revision>
  <dcterms:created xsi:type="dcterms:W3CDTF">2011-11-09T20:32:00Z</dcterms:created>
  <dcterms:modified xsi:type="dcterms:W3CDTF">2011-11-09T20:32:00Z</dcterms:modified>
</cp:coreProperties>
</file>